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0E" w:rsidRDefault="00197E00">
      <w:pPr>
        <w:rPr>
          <w:b/>
          <w:color w:val="000000"/>
          <w:sz w:val="28"/>
          <w:szCs w:val="28"/>
          <w:shd w:val="clear" w:color="auto" w:fill="FFFFFF"/>
        </w:rPr>
      </w:pPr>
      <w:r w:rsidRPr="000112C2">
        <w:rPr>
          <w:b/>
          <w:color w:val="000000"/>
          <w:sz w:val="28"/>
          <w:szCs w:val="28"/>
          <w:shd w:val="clear" w:color="auto" w:fill="FFFFFF"/>
        </w:rPr>
        <w:t>Робототехника в образовании — это междисциплинарные занятия, интегрирующие в себе науку, технологию, инженерное дело, математику</w:t>
      </w:r>
      <w:proofErr w:type="gramStart"/>
      <w:r w:rsidRPr="000112C2">
        <w:rPr>
          <w:b/>
          <w:color w:val="000000"/>
          <w:sz w:val="28"/>
          <w:szCs w:val="28"/>
          <w:shd w:val="clear" w:color="auto" w:fill="FFFFFF"/>
        </w:rPr>
        <w:t> </w:t>
      </w:r>
      <w:r w:rsidR="002137A0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137A0" w:rsidRPr="002137A0" w:rsidRDefault="002137A0" w:rsidP="002137A0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213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МБОУ Быстрогорской СОШ  с интересом посещают кружок по робототехнике</w:t>
      </w:r>
      <w:r w:rsidRPr="002137A0">
        <w:rPr>
          <w:color w:val="000000"/>
          <w:sz w:val="28"/>
          <w:szCs w:val="28"/>
          <w:shd w:val="clear" w:color="auto" w:fill="FFFFFF"/>
        </w:rPr>
        <w:t>.</w:t>
      </w:r>
    </w:p>
    <w:p w:rsidR="00197E00" w:rsidRPr="00E93D5B" w:rsidRDefault="007A2696" w:rsidP="007A2696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93D5B">
        <w:rPr>
          <w:rFonts w:ascii="Times New Roman" w:hAnsi="Times New Roman" w:cs="Times New Roman"/>
          <w:color w:val="000000"/>
          <w:shd w:val="clear" w:color="auto" w:fill="FFFFFF"/>
        </w:rPr>
        <w:t>На занятиях дополнительного образования</w:t>
      </w:r>
      <w:r w:rsidR="00E93D5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137A0">
        <w:rPr>
          <w:rFonts w:ascii="Times New Roman" w:hAnsi="Times New Roman" w:cs="Times New Roman"/>
          <w:color w:val="000000"/>
          <w:shd w:val="clear" w:color="auto" w:fill="FFFFFF"/>
        </w:rPr>
        <w:t>при проведении кружковой де</w:t>
      </w:r>
      <w:bookmarkStart w:id="0" w:name="_GoBack"/>
      <w:bookmarkEnd w:id="0"/>
      <w:r w:rsidR="002137A0">
        <w:rPr>
          <w:rFonts w:ascii="Times New Roman" w:hAnsi="Times New Roman" w:cs="Times New Roman"/>
          <w:color w:val="000000"/>
          <w:shd w:val="clear" w:color="auto" w:fill="FFFFFF"/>
        </w:rPr>
        <w:t xml:space="preserve">ятельности </w:t>
      </w:r>
      <w:r w:rsidRPr="00E93D5B">
        <w:rPr>
          <w:rFonts w:ascii="Times New Roman" w:hAnsi="Times New Roman" w:cs="Times New Roman"/>
          <w:color w:val="000000"/>
          <w:shd w:val="clear" w:color="auto" w:fill="FFFFFF"/>
        </w:rPr>
        <w:t xml:space="preserve"> по робототехнике</w:t>
      </w:r>
      <w:r w:rsidRPr="00E93D5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E93D5B">
        <w:rPr>
          <w:rFonts w:ascii="Times New Roman" w:hAnsi="Times New Roman" w:cs="Times New Roman"/>
          <w:color w:val="000000"/>
        </w:rPr>
        <w:t>р</w:t>
      </w:r>
      <w:r w:rsidR="00197E00" w:rsidRPr="00E93D5B">
        <w:rPr>
          <w:rFonts w:ascii="Times New Roman" w:hAnsi="Times New Roman" w:cs="Times New Roman"/>
          <w:color w:val="000000"/>
        </w:rPr>
        <w:t>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навыки. При построении модели затрагивается множество</w:t>
      </w:r>
      <w:r w:rsidRPr="00E93D5B">
        <w:rPr>
          <w:rFonts w:ascii="Times New Roman" w:hAnsi="Times New Roman" w:cs="Times New Roman"/>
          <w:color w:val="000000"/>
        </w:rPr>
        <w:t xml:space="preserve"> </w:t>
      </w:r>
      <w:r w:rsidR="00197E00" w:rsidRPr="00E93D5B">
        <w:rPr>
          <w:rFonts w:ascii="Times New Roman" w:hAnsi="Times New Roman" w:cs="Times New Roman"/>
          <w:color w:val="000000"/>
        </w:rPr>
        <w:t xml:space="preserve">проблем из разных областей знания – от </w:t>
      </w:r>
      <w:r w:rsidRPr="00E93D5B">
        <w:rPr>
          <w:rFonts w:ascii="Times New Roman" w:hAnsi="Times New Roman" w:cs="Times New Roman"/>
          <w:color w:val="000000"/>
        </w:rPr>
        <w:t xml:space="preserve">теории механики до психологии, </w:t>
      </w:r>
      <w:r w:rsidR="00197E00" w:rsidRPr="00E93D5B">
        <w:rPr>
          <w:rFonts w:ascii="Times New Roman" w:hAnsi="Times New Roman" w:cs="Times New Roman"/>
          <w:color w:val="000000"/>
        </w:rPr>
        <w:t xml:space="preserve"> что является вполне естественным.</w:t>
      </w:r>
      <w:r w:rsidRPr="00E93D5B">
        <w:rPr>
          <w:rFonts w:ascii="Times New Roman" w:hAnsi="Times New Roman" w:cs="Times New Roman"/>
          <w:color w:val="000000"/>
        </w:rPr>
        <w:t xml:space="preserve"> </w:t>
      </w:r>
      <w:r w:rsidR="00197E00" w:rsidRPr="00E93D5B">
        <w:rPr>
          <w:rFonts w:ascii="Times New Roman" w:hAnsi="Times New Roman" w:cs="Times New Roman"/>
          <w:color w:val="000000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197E00" w:rsidRDefault="00197E00">
      <w:r>
        <w:rPr>
          <w:noProof/>
          <w:lang w:eastAsia="ru-RU"/>
        </w:rPr>
        <w:drawing>
          <wp:inline distT="0" distB="0" distL="0" distR="0">
            <wp:extent cx="5940425" cy="3342493"/>
            <wp:effectExtent l="0" t="0" r="3175" b="0"/>
            <wp:docPr id="1" name="Рисунок 1" descr="D:\робототех\IMG_20170126_15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бототех\IMG_20170126_1528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00" w:rsidRDefault="00197E00">
      <w:r>
        <w:rPr>
          <w:noProof/>
          <w:lang w:eastAsia="ru-RU"/>
        </w:rPr>
        <w:drawing>
          <wp:inline distT="0" distB="0" distL="0" distR="0">
            <wp:extent cx="5940425" cy="3342493"/>
            <wp:effectExtent l="0" t="0" r="3175" b="0"/>
            <wp:docPr id="2" name="Рисунок 2" descr="D:\робототех\IMG_20170525_1347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обототех\IMG_20170525_13471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E00" w:rsidRDefault="00197E00">
      <w:r>
        <w:rPr>
          <w:noProof/>
          <w:lang w:eastAsia="ru-RU"/>
        </w:rPr>
        <w:lastRenderedPageBreak/>
        <w:drawing>
          <wp:inline distT="0" distB="0" distL="0" distR="0">
            <wp:extent cx="5940425" cy="4454248"/>
            <wp:effectExtent l="0" t="0" r="3175" b="3810"/>
            <wp:docPr id="3" name="Рисунок 3" descr="D:\робототех\IMG_20190312_08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обототех\IMG_20190312_082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00"/>
    <w:rsid w:val="000112C2"/>
    <w:rsid w:val="00197E00"/>
    <w:rsid w:val="002137A0"/>
    <w:rsid w:val="0066160E"/>
    <w:rsid w:val="007A2696"/>
    <w:rsid w:val="00BA4DDA"/>
    <w:rsid w:val="00E93D5B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uchitelkk</dc:creator>
  <cp:lastModifiedBy>zauch1</cp:lastModifiedBy>
  <cp:revision>6</cp:revision>
  <dcterms:created xsi:type="dcterms:W3CDTF">2022-12-06T11:26:00Z</dcterms:created>
  <dcterms:modified xsi:type="dcterms:W3CDTF">2022-12-08T10:02:00Z</dcterms:modified>
</cp:coreProperties>
</file>